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333AE" w14:textId="5104D269" w:rsidR="004B4AB8" w:rsidRPr="004B4AB8" w:rsidRDefault="00A57F26" w:rsidP="00A57F26">
      <w:pPr>
        <w:jc w:val="center"/>
        <w:rPr>
          <w:b/>
          <w:bCs/>
          <w:u w:val="single"/>
        </w:rPr>
      </w:pPr>
      <w:r w:rsidRPr="004B4AB8">
        <w:rPr>
          <w:b/>
          <w:bCs/>
          <w:u w:val="single"/>
        </w:rPr>
        <w:t>2023-2024 Presidents Report</w:t>
      </w:r>
    </w:p>
    <w:p w14:paraId="3C7AD887" w14:textId="631F0272" w:rsidR="00A57F26" w:rsidRDefault="00A57F26" w:rsidP="00A57F26">
      <w:r>
        <w:t xml:space="preserve">The 2023-2024 season has concluded with a very successful hockey season.  </w:t>
      </w:r>
    </w:p>
    <w:p w14:paraId="178A1C89" w14:textId="1B607DD9" w:rsidR="00CF2994" w:rsidRDefault="00A57F26" w:rsidP="00A57F26">
      <w:r>
        <w:t xml:space="preserve">Unfortunately, our community experienced a very stressful spring and summer with the wildfires and floods which greatly affected many of our TASA families.  I cannot stress enough the outpouring of support we received from not only the hockey community, but the community as a whole.  </w:t>
      </w:r>
      <w:r w:rsidR="00CF2994">
        <w:t>Without this help, we may have had some that could not have played hockey this past season, so thank you all.</w:t>
      </w:r>
    </w:p>
    <w:p w14:paraId="196D5B2D" w14:textId="3E005034" w:rsidR="00CF2994" w:rsidRDefault="00CF2994" w:rsidP="00A57F26">
      <w:r>
        <w:t xml:space="preserve">Thankfully, we were able to begin the season with our pre-season development sessions in September, followed by our tryouts and evaluations.  </w:t>
      </w:r>
      <w:r w:rsidR="00A10458">
        <w:t>I am happy to say that it seems that COVID is behind us, and we were able to run our normal tryout and evaluation schedule.</w:t>
      </w:r>
    </w:p>
    <w:p w14:paraId="7A3DD5B1" w14:textId="77777777" w:rsidR="00A52D11" w:rsidRDefault="00A10458" w:rsidP="00A57F26">
      <w:r>
        <w:t xml:space="preserve">Our total registration numbers were 852, 17 competitive teams, 16 recreation teams, 8 Under-9 teams and 4 Under-7 Groups. </w:t>
      </w:r>
      <w:r w:rsidR="00A52D11">
        <w:t xml:space="preserve"> Our teams had great success throughout the year.  </w:t>
      </w:r>
    </w:p>
    <w:p w14:paraId="42CEDC94" w14:textId="0352699F" w:rsidR="00A52D11" w:rsidRDefault="00A52D11" w:rsidP="00A57F26">
      <w:r>
        <w:t>We are very fortunate to have Kyle and Ben as part of our association.  Our development sessions, Kyle’s Power Skating and Ben’s in-house Goalie Development continue to be a great success.  This past season, we offered and ran free development sessions for both players and goaltenders, which again, were very well attended.</w:t>
      </w:r>
    </w:p>
    <w:p w14:paraId="1BA577BA" w14:textId="39B07D97" w:rsidR="00A10458" w:rsidRDefault="00A10458" w:rsidP="00A57F26">
      <w:r>
        <w:t>Again, this year, the TASA Fall Classic was a huge success thanks to the hard work of Heidi Baillie, our Tournament Coordinator.  I would like to thank Heidi for all the time she has put into this tournament to make it the success it has been.  Unfortunately, Heidi will not be returning next season, so we will be looking for someone to take on the role of Tournament Coordinator going forward.</w:t>
      </w:r>
    </w:p>
    <w:p w14:paraId="2C67FFCE" w14:textId="7CF41B30" w:rsidR="00A52D11" w:rsidRDefault="00A52D11" w:rsidP="00A57F26">
      <w:r>
        <w:t xml:space="preserve">I would also like to take the time to thank Kevin Baillie, our VP of Competitive, who will not be returning next year.  I cannot count the number of hours that Kevin has put into our association.  Kevin, thank you so much for everything </w:t>
      </w:r>
      <w:r w:rsidR="004B4AB8">
        <w:t xml:space="preserve">you </w:t>
      </w:r>
      <w:r>
        <w:t xml:space="preserve">have contributed to </w:t>
      </w:r>
      <w:r w:rsidR="009B4F4B">
        <w:t>the kids at TASA.  You will certainly be missed.</w:t>
      </w:r>
    </w:p>
    <w:p w14:paraId="726DA57C" w14:textId="459BB14F" w:rsidR="009B4F4B" w:rsidRDefault="009B4F4B" w:rsidP="00A57F26">
      <w:r>
        <w:t>TASA was very fortunate to be nominated for the Krugger Big Assist and were the grand prize winners.  I would like to thank Chuck Linney, who nominated the association.  We will continue to move forward with a Diversity and Inclusion committee, which will work with the Krugger Big Assist committee.</w:t>
      </w:r>
    </w:p>
    <w:p w14:paraId="52D18FCA" w14:textId="35764FDA" w:rsidR="009B4F4B" w:rsidRDefault="009B4F4B" w:rsidP="00A57F26">
      <w:r>
        <w:t>We also received a donation from the Hammonds Plains Fire Department, which paid for a new storage unit in the Fountain Ice.  We are very appreciative and want to take the time to thank the Fire Department.</w:t>
      </w:r>
    </w:p>
    <w:p w14:paraId="7DFA150B" w14:textId="17799C46" w:rsidR="009B4F4B" w:rsidRDefault="009B4F4B" w:rsidP="00A57F26">
      <w:r>
        <w:t xml:space="preserve">To the volunteers – please know that we so appreciate the time and energy you put into the association to ensure it runs as smoothly as it does.  Without you, we would not have an association.  </w:t>
      </w:r>
    </w:p>
    <w:p w14:paraId="004C2BF9" w14:textId="487B4264" w:rsidR="009B4F4B" w:rsidRDefault="009B4F4B" w:rsidP="00A57F26">
      <w:r>
        <w:t xml:space="preserve">I would like to thank Ainslie Walker, Communication Coordinator and Hayden Landry, </w:t>
      </w:r>
      <w:r w:rsidR="004B4AB8">
        <w:t xml:space="preserve">Safety Coordinator, who will not be returning to the executive next year.  </w:t>
      </w:r>
    </w:p>
    <w:p w14:paraId="3C74D34B" w14:textId="6D3B3B3C" w:rsidR="004B4AB8" w:rsidRDefault="004B4AB8" w:rsidP="00A57F26">
      <w:r>
        <w:t>I would also like to welcome Sheldon MacKinnon, who will be taking on the role of President, for the 2024-2045 season.  I have enjoyed the past two years and will move into the Past-President role.</w:t>
      </w:r>
    </w:p>
    <w:p w14:paraId="4DC55518" w14:textId="7C1BBE18" w:rsidR="004B4AB8" w:rsidRDefault="004B4AB8" w:rsidP="00A57F26">
      <w:r>
        <w:t>Thank you to all the TASA members, and have a great summer.</w:t>
      </w:r>
    </w:p>
    <w:p w14:paraId="15571B2D" w14:textId="758879EC" w:rsidR="004B4AB8" w:rsidRDefault="004B4AB8" w:rsidP="004B4AB8">
      <w:pPr>
        <w:spacing w:after="0"/>
      </w:pPr>
      <w:r>
        <w:t>Mary-Lou Paetznick</w:t>
      </w:r>
    </w:p>
    <w:p w14:paraId="7A65AEFF" w14:textId="496C2F1B" w:rsidR="004B4AB8" w:rsidRDefault="004B4AB8" w:rsidP="00A57F26">
      <w:r>
        <w:t>TASA President</w:t>
      </w:r>
    </w:p>
    <w:p w14:paraId="12D49D0C" w14:textId="77777777" w:rsidR="009B4F4B" w:rsidRDefault="009B4F4B" w:rsidP="00A57F26"/>
    <w:p w14:paraId="5DF8B19A" w14:textId="77777777" w:rsidR="00A10458" w:rsidRDefault="00A10458" w:rsidP="00A57F26"/>
    <w:p w14:paraId="098271B3" w14:textId="77777777" w:rsidR="00CF2994" w:rsidRDefault="00CF2994" w:rsidP="00A57F26"/>
    <w:p w14:paraId="21238755" w14:textId="51C54237" w:rsidR="00A57F26" w:rsidRDefault="00A57F26" w:rsidP="00A57F26">
      <w:r>
        <w:t xml:space="preserve"> </w:t>
      </w:r>
    </w:p>
    <w:p w14:paraId="2C32BE84" w14:textId="77777777" w:rsidR="00A57F26" w:rsidRDefault="00A57F26" w:rsidP="00A57F26">
      <w:pPr>
        <w:jc w:val="center"/>
      </w:pPr>
    </w:p>
    <w:p w14:paraId="35B09179" w14:textId="77777777" w:rsidR="00A57F26" w:rsidRDefault="00A57F26" w:rsidP="00A57F26"/>
    <w:sectPr w:rsidR="00A57F26" w:rsidSect="004B4AB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26"/>
    <w:rsid w:val="000365DF"/>
    <w:rsid w:val="00095C1B"/>
    <w:rsid w:val="0015547D"/>
    <w:rsid w:val="00310A55"/>
    <w:rsid w:val="004B4AB8"/>
    <w:rsid w:val="009B4F4B"/>
    <w:rsid w:val="00A10458"/>
    <w:rsid w:val="00A52D11"/>
    <w:rsid w:val="00A57F26"/>
    <w:rsid w:val="00CF2994"/>
    <w:rsid w:val="00D167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D37F"/>
  <w15:chartTrackingRefBased/>
  <w15:docId w15:val="{A76D24C0-C429-43AA-B9B6-D0B92744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Security -Mail Guide</dc:creator>
  <cp:keywords/>
  <dc:description/>
  <cp:lastModifiedBy>Security -Mail Guide</cp:lastModifiedBy>
  <cp:revision>1</cp:revision>
  <dcterms:created xsi:type="dcterms:W3CDTF">2024-06-06T21:01:00Z</dcterms:created>
  <dcterms:modified xsi:type="dcterms:W3CDTF">2024-06-06T22:02:00Z</dcterms:modified>
</cp:coreProperties>
</file>